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74" w:rsidRDefault="003A7774" w:rsidP="003A777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3A7774" w:rsidRDefault="003A7774" w:rsidP="003A777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A7774" w:rsidRDefault="003A7774" w:rsidP="003A777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14.05.2021</w:t>
      </w:r>
    </w:p>
    <w:p w:rsidR="003A7774" w:rsidRDefault="003A7774" w:rsidP="003A777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A7774" w:rsidRDefault="003A7774" w:rsidP="003A777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A7774" w:rsidRDefault="003A7774" w:rsidP="003A777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A7774" w:rsidRDefault="003A7774" w:rsidP="003A7774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4 504 кв. м с кадастровым номером 29:22:060419:45, расположенного в территориальном округе Майская горка г. Архангельска по проспекту Ленинградскому:</w:t>
      </w:r>
      <w:proofErr w:type="gramEnd"/>
    </w:p>
    <w:p w:rsidR="003A7774" w:rsidRDefault="003A7774" w:rsidP="003A7774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"производственная деятельность"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</w:t>
      </w:r>
      <w:bookmarkStart w:id="0" w:name="_GoBack"/>
      <w:bookmarkEnd w:id="0"/>
      <w:r>
        <w:rPr>
          <w:sz w:val="28"/>
        </w:rPr>
        <w:t>нного использования земельных участков"</w:t>
      </w:r>
      <w:r>
        <w:rPr>
          <w:sz w:val="28"/>
          <w:szCs w:val="28"/>
        </w:rPr>
        <w:t>, - 6.0).</w:t>
      </w:r>
    </w:p>
    <w:p w:rsidR="003A7774" w:rsidRDefault="003A7774" w:rsidP="003A777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"21" мая 2021 года  по "26" мая 2021 года.</w:t>
      </w:r>
      <w:r>
        <w:rPr>
          <w:b/>
          <w:bCs/>
          <w:sz w:val="28"/>
          <w:szCs w:val="28"/>
        </w:rPr>
        <w:t xml:space="preserve"> </w:t>
      </w:r>
    </w:p>
    <w:p w:rsidR="003A7774" w:rsidRDefault="003A7774" w:rsidP="003A777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проспекту Ленинградскому"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A777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от 22.07.2019 г.;</w:t>
            </w:r>
          </w:p>
        </w:tc>
      </w:tr>
      <w:tr w:rsidR="003A7774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акта приема-передачи от 22.07.2019 г.,</w:t>
            </w:r>
          </w:p>
        </w:tc>
      </w:tr>
    </w:tbl>
    <w:p w:rsidR="003A7774" w:rsidRDefault="003A7774" w:rsidP="003A777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мая 2021 года:</w:t>
      </w:r>
    </w:p>
    <w:p w:rsidR="003A7774" w:rsidRDefault="003A7774" w:rsidP="003A777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3A7774" w:rsidRDefault="003A7774" w:rsidP="003A77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A7774" w:rsidRDefault="003A7774" w:rsidP="003A777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"21" мая 2021 года  по "26" мая 2021 года (с понедельника по пятницу, рабочие дни). </w:t>
      </w:r>
    </w:p>
    <w:p w:rsidR="003A7774" w:rsidRDefault="003A7774" w:rsidP="003A777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A7774" w:rsidRDefault="003A7774" w:rsidP="003A777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A7774" w:rsidRDefault="003A7774" w:rsidP="003A777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A7774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A777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мая 2021 года</w:t>
            </w:r>
          </w:p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A7774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мая 2021 года</w:t>
            </w:r>
          </w:p>
          <w:p w:rsidR="003A7774" w:rsidRDefault="003A777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74" w:rsidRDefault="003A7774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A7774" w:rsidRDefault="003A7774" w:rsidP="003A7774">
      <w:pPr>
        <w:ind w:firstLine="709"/>
        <w:jc w:val="both"/>
        <w:rPr>
          <w:bCs/>
          <w:sz w:val="28"/>
          <w:szCs w:val="28"/>
        </w:rPr>
      </w:pPr>
    </w:p>
    <w:p w:rsidR="003A7774" w:rsidRDefault="003A7774" w:rsidP="003A777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A7774" w:rsidRDefault="003A7774" w:rsidP="003A7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A7774" w:rsidRDefault="003A7774" w:rsidP="003A7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A7774" w:rsidRDefault="003A7774" w:rsidP="003A7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A7774" w:rsidRDefault="003A7774" w:rsidP="003A777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3A7774" w:rsidRDefault="003A7774" w:rsidP="003A777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A7774" w:rsidRDefault="003A7774" w:rsidP="003A77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A7774" w:rsidRDefault="003A7774" w:rsidP="003A777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 w:rsidP="003A7774"/>
    <w:sectPr w:rsidR="004802AE" w:rsidSect="003A7774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F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A7774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167F9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7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7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2021-04-21T08:31:00Z</dcterms:created>
  <dcterms:modified xsi:type="dcterms:W3CDTF">2021-04-21T08:31:00Z</dcterms:modified>
</cp:coreProperties>
</file>